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3DACD" w14:textId="77777777" w:rsidR="00680543" w:rsidRPr="00194E35" w:rsidRDefault="00680543" w:rsidP="00680543">
      <w:pPr>
        <w:overflowPunct w:val="0"/>
        <w:spacing w:line="0" w:lineRule="atLeast"/>
        <w:jc w:val="center"/>
        <w:rPr>
          <w:rFonts w:hAnsi="ＭＳ 明朝"/>
          <w:sz w:val="32"/>
          <w:szCs w:val="32"/>
        </w:rPr>
      </w:pPr>
      <w:r w:rsidRPr="00194E35">
        <w:rPr>
          <w:rFonts w:hAnsi="ＭＳ 明朝" w:hint="eastAsia"/>
          <w:sz w:val="32"/>
          <w:szCs w:val="32"/>
        </w:rPr>
        <w:t>肥育牛経営等緊急支援特別対策事業（肥育生産支援事業）</w:t>
      </w:r>
    </w:p>
    <w:p w14:paraId="501DB267" w14:textId="77777777" w:rsidR="00680543" w:rsidRPr="00194E35" w:rsidRDefault="00680543" w:rsidP="00680543">
      <w:pPr>
        <w:overflowPunct w:val="0"/>
        <w:spacing w:line="0" w:lineRule="atLeast"/>
        <w:jc w:val="center"/>
        <w:rPr>
          <w:rFonts w:hAnsi="ＭＳ 明朝"/>
          <w:sz w:val="32"/>
          <w:szCs w:val="32"/>
        </w:rPr>
      </w:pPr>
      <w:r w:rsidRPr="00194E35">
        <w:rPr>
          <w:rFonts w:hAnsi="ＭＳ 明朝" w:hint="eastAsia"/>
          <w:sz w:val="32"/>
          <w:szCs w:val="32"/>
        </w:rPr>
        <w:t>肥育牛経営強化計画書</w:t>
      </w:r>
    </w:p>
    <w:p w14:paraId="1E5201A5" w14:textId="77777777" w:rsidR="00680543" w:rsidRDefault="00680543" w:rsidP="00680543">
      <w:pPr>
        <w:overflowPunct w:val="0"/>
        <w:spacing w:line="0" w:lineRule="atLeast"/>
        <w:jc w:val="center"/>
        <w:rPr>
          <w:rFonts w:hAnsi="ＭＳ 明朝"/>
          <w:sz w:val="28"/>
          <w:szCs w:val="28"/>
        </w:rPr>
      </w:pPr>
    </w:p>
    <w:p w14:paraId="4B15E3D1" w14:textId="77777777" w:rsidR="00680543" w:rsidRDefault="00680543" w:rsidP="00680543">
      <w:pPr>
        <w:overflowPunct w:val="0"/>
        <w:spacing w:line="0" w:lineRule="atLeast"/>
        <w:jc w:val="center"/>
        <w:rPr>
          <w:rFonts w:hAnsi="ＭＳ 明朝"/>
          <w:sz w:val="28"/>
          <w:szCs w:val="28"/>
        </w:rPr>
      </w:pPr>
    </w:p>
    <w:p w14:paraId="0A32D9DB" w14:textId="43E62E32" w:rsidR="004301F2" w:rsidRDefault="004301F2" w:rsidP="004301F2">
      <w:pPr>
        <w:overflowPunct w:val="0"/>
        <w:jc w:val="left"/>
        <w:rPr>
          <w:sz w:val="28"/>
          <w:szCs w:val="28"/>
        </w:rPr>
      </w:pPr>
      <w:r w:rsidRPr="004301F2">
        <w:rPr>
          <w:rFonts w:hint="eastAsia"/>
          <w:sz w:val="28"/>
          <w:szCs w:val="28"/>
        </w:rPr>
        <w:t>事業参加者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4301F2" w14:paraId="2FB53C04" w14:textId="77777777" w:rsidTr="004301F2">
        <w:trPr>
          <w:trHeight w:val="1178"/>
        </w:trPr>
        <w:tc>
          <w:tcPr>
            <w:tcW w:w="2122" w:type="dxa"/>
            <w:vAlign w:val="center"/>
          </w:tcPr>
          <w:p w14:paraId="267B9B03" w14:textId="77777777" w:rsidR="004301F2" w:rsidRPr="004301F2" w:rsidRDefault="004301F2" w:rsidP="004301F2">
            <w:pPr>
              <w:overflowPunct w:val="0"/>
              <w:spacing w:line="0" w:lineRule="atLeast"/>
              <w:jc w:val="center"/>
              <w:rPr>
                <w:sz w:val="28"/>
                <w:szCs w:val="28"/>
              </w:rPr>
            </w:pPr>
            <w:r w:rsidRPr="004301F2">
              <w:rPr>
                <w:rFonts w:hint="eastAsia"/>
                <w:sz w:val="28"/>
                <w:szCs w:val="28"/>
              </w:rPr>
              <w:t>氏　　名</w:t>
            </w:r>
          </w:p>
          <w:p w14:paraId="57331ED4" w14:textId="6EF67EEE" w:rsidR="004301F2" w:rsidRDefault="004301F2" w:rsidP="004301F2">
            <w:pPr>
              <w:overflowPunct w:val="0"/>
              <w:spacing w:line="0" w:lineRule="atLeast"/>
              <w:jc w:val="center"/>
              <w:rPr>
                <w:sz w:val="28"/>
                <w:szCs w:val="28"/>
              </w:rPr>
            </w:pPr>
            <w:r w:rsidRPr="004301F2">
              <w:rPr>
                <w:rFonts w:hint="eastAsia"/>
                <w:sz w:val="28"/>
                <w:szCs w:val="28"/>
              </w:rPr>
              <w:t>(又は法人名)</w:t>
            </w:r>
          </w:p>
        </w:tc>
        <w:tc>
          <w:tcPr>
            <w:tcW w:w="6938" w:type="dxa"/>
            <w:vAlign w:val="center"/>
          </w:tcPr>
          <w:p w14:paraId="5F328215" w14:textId="39E92E07" w:rsidR="00656D0D" w:rsidRDefault="00656D0D" w:rsidP="004301F2">
            <w:pPr>
              <w:overflowPunct w:val="0"/>
              <w:rPr>
                <w:sz w:val="28"/>
                <w:szCs w:val="28"/>
              </w:rPr>
            </w:pPr>
          </w:p>
        </w:tc>
      </w:tr>
    </w:tbl>
    <w:p w14:paraId="1F7C310F" w14:textId="40C5CF4D" w:rsidR="00680543" w:rsidRDefault="00680543" w:rsidP="0071345D">
      <w:pPr>
        <w:wordWrap w:val="0"/>
        <w:overflowPunct w:val="0"/>
      </w:pPr>
    </w:p>
    <w:p w14:paraId="7FAE9A41" w14:textId="77777777" w:rsidR="004301F2" w:rsidRDefault="004301F2" w:rsidP="0071345D">
      <w:pPr>
        <w:wordWrap w:val="0"/>
        <w:overflowPunct w:val="0"/>
      </w:pPr>
    </w:p>
    <w:p w14:paraId="7A72CA1D" w14:textId="4710CC04" w:rsidR="00680543" w:rsidRDefault="00680543" w:rsidP="0071345D">
      <w:pPr>
        <w:wordWrap w:val="0"/>
        <w:overflowPunct w:val="0"/>
        <w:rPr>
          <w:sz w:val="28"/>
          <w:szCs w:val="28"/>
        </w:rPr>
      </w:pPr>
      <w:r w:rsidRPr="00680543">
        <w:rPr>
          <w:rFonts w:hint="eastAsia"/>
          <w:sz w:val="28"/>
          <w:szCs w:val="28"/>
        </w:rPr>
        <w:t>取組内容</w:t>
      </w:r>
      <w:r w:rsidR="007357B6">
        <w:rPr>
          <w:rFonts w:hint="eastAsia"/>
          <w:sz w:val="28"/>
          <w:szCs w:val="28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680543" w14:paraId="2212E98E" w14:textId="77777777" w:rsidTr="00157AAC">
        <w:tc>
          <w:tcPr>
            <w:tcW w:w="3539" w:type="dxa"/>
            <w:vAlign w:val="center"/>
          </w:tcPr>
          <w:p w14:paraId="20C0B592" w14:textId="77777777" w:rsidR="00680543" w:rsidRDefault="005D60C3" w:rsidP="00157AAC">
            <w:pPr>
              <w:wordWrap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取組内容</w:t>
            </w:r>
          </w:p>
        </w:tc>
        <w:tc>
          <w:tcPr>
            <w:tcW w:w="5521" w:type="dxa"/>
            <w:vAlign w:val="center"/>
          </w:tcPr>
          <w:p w14:paraId="1C025F68" w14:textId="77777777" w:rsidR="00680543" w:rsidRDefault="00157AAC" w:rsidP="00157AAC">
            <w:pPr>
              <w:wordWrap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実施する左の取組</w:t>
            </w:r>
            <w:r w:rsidR="005D60C3">
              <w:rPr>
                <w:rFonts w:hint="eastAsia"/>
                <w:sz w:val="28"/>
                <w:szCs w:val="28"/>
              </w:rPr>
              <w:t>内容</w:t>
            </w:r>
            <w:r>
              <w:rPr>
                <w:rFonts w:hint="eastAsia"/>
                <w:sz w:val="28"/>
                <w:szCs w:val="28"/>
              </w:rPr>
              <w:t>に○をしてください</w:t>
            </w:r>
          </w:p>
        </w:tc>
      </w:tr>
      <w:tr w:rsidR="00680543" w14:paraId="2C13482C" w14:textId="77777777" w:rsidTr="00157AAC">
        <w:tc>
          <w:tcPr>
            <w:tcW w:w="3539" w:type="dxa"/>
          </w:tcPr>
          <w:p w14:paraId="4A96BF15" w14:textId="77777777" w:rsidR="00680543" w:rsidRDefault="00157AAC" w:rsidP="0071345D">
            <w:pPr>
              <w:wordWrap w:val="0"/>
              <w:overflowPunct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　飼料分析</w:t>
            </w:r>
          </w:p>
        </w:tc>
        <w:tc>
          <w:tcPr>
            <w:tcW w:w="5521" w:type="dxa"/>
          </w:tcPr>
          <w:p w14:paraId="142D61F2" w14:textId="77777777" w:rsidR="00680543" w:rsidRDefault="00680543" w:rsidP="0071345D">
            <w:pPr>
              <w:wordWrap w:val="0"/>
              <w:overflowPunct w:val="0"/>
              <w:rPr>
                <w:sz w:val="28"/>
                <w:szCs w:val="28"/>
              </w:rPr>
            </w:pPr>
          </w:p>
        </w:tc>
      </w:tr>
      <w:tr w:rsidR="00680543" w14:paraId="789A1728" w14:textId="77777777" w:rsidTr="00157AAC">
        <w:tc>
          <w:tcPr>
            <w:tcW w:w="3539" w:type="dxa"/>
          </w:tcPr>
          <w:p w14:paraId="7AC48FDB" w14:textId="77777777" w:rsidR="00680543" w:rsidRDefault="00157AAC" w:rsidP="0071345D">
            <w:pPr>
              <w:wordWrap w:val="0"/>
              <w:overflowPunct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　血液分析</w:t>
            </w:r>
          </w:p>
        </w:tc>
        <w:tc>
          <w:tcPr>
            <w:tcW w:w="5521" w:type="dxa"/>
          </w:tcPr>
          <w:p w14:paraId="61CFB686" w14:textId="77777777" w:rsidR="00680543" w:rsidRDefault="00680543" w:rsidP="0071345D">
            <w:pPr>
              <w:wordWrap w:val="0"/>
              <w:overflowPunct w:val="0"/>
              <w:rPr>
                <w:sz w:val="28"/>
                <w:szCs w:val="28"/>
              </w:rPr>
            </w:pPr>
          </w:p>
        </w:tc>
      </w:tr>
      <w:tr w:rsidR="00680543" w14:paraId="6CEADEFD" w14:textId="77777777" w:rsidTr="00157AAC">
        <w:tc>
          <w:tcPr>
            <w:tcW w:w="3539" w:type="dxa"/>
          </w:tcPr>
          <w:p w14:paraId="4A7749A0" w14:textId="77777777" w:rsidR="00680543" w:rsidRDefault="00157AAC" w:rsidP="0071345D">
            <w:pPr>
              <w:wordWrap w:val="0"/>
              <w:overflowPunct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　肉質分析</w:t>
            </w:r>
          </w:p>
        </w:tc>
        <w:tc>
          <w:tcPr>
            <w:tcW w:w="5521" w:type="dxa"/>
          </w:tcPr>
          <w:p w14:paraId="5D504EC6" w14:textId="77777777" w:rsidR="00680543" w:rsidRDefault="00680543" w:rsidP="0071345D">
            <w:pPr>
              <w:wordWrap w:val="0"/>
              <w:overflowPunct w:val="0"/>
              <w:rPr>
                <w:sz w:val="28"/>
                <w:szCs w:val="28"/>
              </w:rPr>
            </w:pPr>
          </w:p>
        </w:tc>
      </w:tr>
      <w:tr w:rsidR="00680543" w14:paraId="5FA8C709" w14:textId="77777777" w:rsidTr="00157AAC">
        <w:tc>
          <w:tcPr>
            <w:tcW w:w="3539" w:type="dxa"/>
          </w:tcPr>
          <w:p w14:paraId="097980AE" w14:textId="77777777" w:rsidR="00680543" w:rsidRDefault="00157AAC" w:rsidP="0071345D">
            <w:pPr>
              <w:wordWrap w:val="0"/>
              <w:overflowPunct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　畜舎の環境改善</w:t>
            </w:r>
          </w:p>
        </w:tc>
        <w:tc>
          <w:tcPr>
            <w:tcW w:w="5521" w:type="dxa"/>
          </w:tcPr>
          <w:p w14:paraId="154A54ED" w14:textId="77777777" w:rsidR="00680543" w:rsidRDefault="00680543" w:rsidP="0071345D">
            <w:pPr>
              <w:wordWrap w:val="0"/>
              <w:overflowPunct w:val="0"/>
              <w:rPr>
                <w:sz w:val="28"/>
                <w:szCs w:val="28"/>
              </w:rPr>
            </w:pPr>
          </w:p>
        </w:tc>
      </w:tr>
      <w:tr w:rsidR="00680543" w14:paraId="7DC8AC7E" w14:textId="77777777" w:rsidTr="00157AAC">
        <w:tc>
          <w:tcPr>
            <w:tcW w:w="3539" w:type="dxa"/>
          </w:tcPr>
          <w:p w14:paraId="68E89449" w14:textId="77777777" w:rsidR="00680543" w:rsidRDefault="00157AAC" w:rsidP="0071345D">
            <w:pPr>
              <w:wordWrap w:val="0"/>
              <w:overflowPunct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　経営分析</w:t>
            </w:r>
          </w:p>
        </w:tc>
        <w:tc>
          <w:tcPr>
            <w:tcW w:w="5521" w:type="dxa"/>
          </w:tcPr>
          <w:p w14:paraId="3D8DA390" w14:textId="77777777" w:rsidR="00680543" w:rsidRDefault="00680543" w:rsidP="0071345D">
            <w:pPr>
              <w:wordWrap w:val="0"/>
              <w:overflowPunct w:val="0"/>
              <w:rPr>
                <w:sz w:val="28"/>
                <w:szCs w:val="28"/>
              </w:rPr>
            </w:pPr>
          </w:p>
        </w:tc>
      </w:tr>
    </w:tbl>
    <w:p w14:paraId="168E4E2B" w14:textId="77777777" w:rsidR="005D60C3" w:rsidRDefault="005D60C3" w:rsidP="005D60C3">
      <w:pPr>
        <w:wordWrap w:val="0"/>
        <w:overflowPunct w:val="0"/>
        <w:spacing w:line="0" w:lineRule="atLeast"/>
        <w:rPr>
          <w:sz w:val="28"/>
          <w:szCs w:val="28"/>
        </w:rPr>
      </w:pPr>
    </w:p>
    <w:p w14:paraId="6C598CC7" w14:textId="77777777" w:rsidR="005D60C3" w:rsidRPr="005D60C3" w:rsidRDefault="005D60C3" w:rsidP="005D60C3">
      <w:pPr>
        <w:wordWrap w:val="0"/>
        <w:overflowPunct w:val="0"/>
        <w:spacing w:line="0" w:lineRule="atLeast"/>
        <w:rPr>
          <w:sz w:val="28"/>
          <w:szCs w:val="28"/>
        </w:rPr>
      </w:pPr>
      <w:r w:rsidRPr="005D60C3">
        <w:rPr>
          <w:rFonts w:hint="eastAsia"/>
          <w:sz w:val="28"/>
          <w:szCs w:val="28"/>
        </w:rPr>
        <w:t>注</w:t>
      </w:r>
      <w:r>
        <w:rPr>
          <w:rFonts w:hint="eastAsia"/>
          <w:sz w:val="28"/>
          <w:szCs w:val="28"/>
        </w:rPr>
        <w:t xml:space="preserve">　</w:t>
      </w:r>
      <w:r w:rsidRPr="005D60C3">
        <w:rPr>
          <w:rFonts w:hint="eastAsia"/>
          <w:sz w:val="28"/>
          <w:szCs w:val="28"/>
        </w:rPr>
        <w:t>意</w:t>
      </w:r>
    </w:p>
    <w:p w14:paraId="427AA13C" w14:textId="5229A5F0" w:rsidR="00680543" w:rsidRDefault="005D60C3" w:rsidP="005D60C3">
      <w:pPr>
        <w:wordWrap w:val="0"/>
        <w:overflowPunct w:val="0"/>
        <w:spacing w:line="0" w:lineRule="atLeast"/>
        <w:ind w:firstLineChars="100" w:firstLine="261"/>
        <w:rPr>
          <w:sz w:val="28"/>
          <w:szCs w:val="28"/>
        </w:rPr>
      </w:pPr>
      <w:r w:rsidRPr="005D60C3">
        <w:rPr>
          <w:rFonts w:hint="eastAsia"/>
          <w:sz w:val="28"/>
          <w:szCs w:val="28"/>
        </w:rPr>
        <w:t>※取組内容が１つの場合、奨励金は交付されません。</w:t>
      </w:r>
      <w:r w:rsidR="007357B6">
        <w:rPr>
          <w:rFonts w:hint="eastAsia"/>
          <w:sz w:val="28"/>
          <w:szCs w:val="28"/>
        </w:rPr>
        <w:t xml:space="preserve">　</w:t>
      </w:r>
    </w:p>
    <w:p w14:paraId="22CFCC72" w14:textId="77777777" w:rsidR="007357B6" w:rsidRPr="005D60C3" w:rsidRDefault="007357B6" w:rsidP="005D60C3">
      <w:pPr>
        <w:wordWrap w:val="0"/>
        <w:overflowPunct w:val="0"/>
        <w:spacing w:line="0" w:lineRule="atLeast"/>
        <w:ind w:firstLineChars="100" w:firstLine="261"/>
        <w:rPr>
          <w:sz w:val="28"/>
          <w:szCs w:val="28"/>
        </w:rPr>
      </w:pPr>
    </w:p>
    <w:p w14:paraId="227EF9F0" w14:textId="2CD7EA65" w:rsidR="00FA743A" w:rsidRDefault="005D60C3" w:rsidP="002B6380">
      <w:pPr>
        <w:overflowPunct w:val="0"/>
        <w:spacing w:line="0" w:lineRule="atLeast"/>
        <w:ind w:leftChars="100" w:left="1067" w:hangingChars="324" w:hanging="846"/>
        <w:rPr>
          <w:sz w:val="28"/>
          <w:szCs w:val="28"/>
        </w:rPr>
      </w:pPr>
      <w:r w:rsidRPr="002B6380">
        <w:rPr>
          <w:rFonts w:hint="eastAsia"/>
          <w:sz w:val="28"/>
          <w:szCs w:val="28"/>
        </w:rPr>
        <w:t>※取組内容が２つの場合と３つ以上の場合では奨励金の額が異な</w:t>
      </w:r>
      <w:r w:rsidR="00FA743A">
        <w:rPr>
          <w:rFonts w:hint="eastAsia"/>
          <w:sz w:val="28"/>
          <w:szCs w:val="28"/>
        </w:rPr>
        <w:t>る場合が</w:t>
      </w:r>
    </w:p>
    <w:p w14:paraId="758846D9" w14:textId="7247E80D" w:rsidR="005D60C3" w:rsidRPr="002B6380" w:rsidRDefault="00FA743A" w:rsidP="00FA743A">
      <w:pPr>
        <w:overflowPunct w:val="0"/>
        <w:spacing w:line="0" w:lineRule="atLeast"/>
        <w:ind w:leftChars="200" w:left="1027" w:hangingChars="224" w:hanging="585"/>
        <w:rPr>
          <w:sz w:val="28"/>
          <w:szCs w:val="28"/>
        </w:rPr>
      </w:pPr>
      <w:r>
        <w:rPr>
          <w:rFonts w:hint="eastAsia"/>
          <w:sz w:val="28"/>
          <w:szCs w:val="28"/>
        </w:rPr>
        <w:t>あ</w:t>
      </w:r>
      <w:r w:rsidR="005D60C3" w:rsidRPr="002B6380">
        <w:rPr>
          <w:rFonts w:hint="eastAsia"/>
          <w:sz w:val="28"/>
          <w:szCs w:val="28"/>
        </w:rPr>
        <w:t>ります。</w:t>
      </w:r>
    </w:p>
    <w:p w14:paraId="53A78E2C" w14:textId="77777777" w:rsidR="007357B6" w:rsidRDefault="002B6380" w:rsidP="002B6380">
      <w:pPr>
        <w:spacing w:line="0" w:lineRule="atLeast"/>
        <w:ind w:left="567" w:hangingChars="217" w:hanging="567"/>
        <w:rPr>
          <w:sz w:val="28"/>
          <w:szCs w:val="28"/>
        </w:rPr>
      </w:pPr>
      <w:r w:rsidRPr="002B6380">
        <w:rPr>
          <w:rFonts w:hint="eastAsia"/>
          <w:sz w:val="28"/>
          <w:szCs w:val="28"/>
        </w:rPr>
        <w:t xml:space="preserve">　</w:t>
      </w:r>
    </w:p>
    <w:p w14:paraId="0812DAB0" w14:textId="2CE10429" w:rsidR="005E707E" w:rsidRDefault="002B6380" w:rsidP="007357B6">
      <w:pPr>
        <w:spacing w:line="0" w:lineRule="atLeast"/>
        <w:ind w:leftChars="100" w:left="527" w:hangingChars="117" w:hanging="306"/>
        <w:rPr>
          <w:sz w:val="28"/>
          <w:szCs w:val="28"/>
        </w:rPr>
      </w:pPr>
      <w:r w:rsidRPr="002B6380">
        <w:rPr>
          <w:rFonts w:hint="eastAsia"/>
          <w:sz w:val="28"/>
          <w:szCs w:val="28"/>
        </w:rPr>
        <w:t>※取組内容が確認できる書類は</w:t>
      </w:r>
      <w:r w:rsidR="007357B6">
        <w:rPr>
          <w:rFonts w:hint="eastAsia"/>
          <w:sz w:val="28"/>
          <w:szCs w:val="28"/>
        </w:rPr>
        <w:t>、</w:t>
      </w:r>
      <w:r w:rsidRPr="002B6380">
        <w:rPr>
          <w:rFonts w:hint="eastAsia"/>
          <w:sz w:val="28"/>
          <w:szCs w:val="28"/>
        </w:rPr>
        <w:t>事業参加者ご自身が</w:t>
      </w:r>
      <w:r w:rsidRPr="00B648D1">
        <w:rPr>
          <w:rFonts w:hint="eastAsia"/>
          <w:sz w:val="28"/>
          <w:szCs w:val="28"/>
        </w:rPr>
        <w:t>令和</w:t>
      </w:r>
      <w:r w:rsidR="007357B6" w:rsidRPr="00B648D1">
        <w:rPr>
          <w:rFonts w:hint="eastAsia"/>
          <w:sz w:val="28"/>
          <w:szCs w:val="28"/>
        </w:rPr>
        <w:t>８</w:t>
      </w:r>
      <w:r w:rsidRPr="00B648D1">
        <w:rPr>
          <w:rFonts w:hint="eastAsia"/>
          <w:sz w:val="28"/>
          <w:szCs w:val="28"/>
        </w:rPr>
        <w:t>年度末（令和</w:t>
      </w:r>
      <w:r w:rsidR="007357B6" w:rsidRPr="00B648D1">
        <w:rPr>
          <w:rFonts w:hint="eastAsia"/>
          <w:sz w:val="28"/>
          <w:szCs w:val="28"/>
        </w:rPr>
        <w:t>９</w:t>
      </w:r>
      <w:r w:rsidRPr="00B648D1">
        <w:rPr>
          <w:rFonts w:hint="eastAsia"/>
          <w:sz w:val="28"/>
          <w:szCs w:val="28"/>
        </w:rPr>
        <w:t>年</w:t>
      </w:r>
      <w:r w:rsidR="007357B6" w:rsidRPr="00B648D1">
        <w:rPr>
          <w:rFonts w:hint="eastAsia"/>
          <w:sz w:val="28"/>
          <w:szCs w:val="28"/>
        </w:rPr>
        <w:t>３</w:t>
      </w:r>
      <w:r w:rsidRPr="00B648D1">
        <w:rPr>
          <w:rFonts w:hint="eastAsia"/>
          <w:sz w:val="28"/>
          <w:szCs w:val="28"/>
        </w:rPr>
        <w:t>月</w:t>
      </w:r>
      <w:r w:rsidR="007357B6" w:rsidRPr="00B648D1">
        <w:rPr>
          <w:rFonts w:hint="eastAsia"/>
          <w:sz w:val="28"/>
          <w:szCs w:val="28"/>
        </w:rPr>
        <w:t>３１</w:t>
      </w:r>
      <w:r w:rsidRPr="00B648D1">
        <w:rPr>
          <w:rFonts w:hint="eastAsia"/>
          <w:sz w:val="28"/>
          <w:szCs w:val="28"/>
        </w:rPr>
        <w:t>日）まで保管することとなります。</w:t>
      </w:r>
    </w:p>
    <w:p w14:paraId="4F697295" w14:textId="1B5DA83B" w:rsidR="005B4A10" w:rsidRDefault="005B4A10" w:rsidP="007357B6">
      <w:pPr>
        <w:spacing w:line="0" w:lineRule="atLeast"/>
        <w:ind w:leftChars="100" w:left="527" w:hangingChars="117" w:hanging="306"/>
        <w:rPr>
          <w:sz w:val="28"/>
          <w:szCs w:val="28"/>
        </w:rPr>
      </w:pPr>
    </w:p>
    <w:p w14:paraId="730B9AB3" w14:textId="1F3AB8DE" w:rsidR="005B4A10" w:rsidRDefault="005B4A10" w:rsidP="007357B6">
      <w:pPr>
        <w:spacing w:line="0" w:lineRule="atLeast"/>
        <w:ind w:leftChars="100" w:left="527" w:hangingChars="117" w:hanging="306"/>
        <w:rPr>
          <w:sz w:val="28"/>
          <w:szCs w:val="28"/>
        </w:rPr>
      </w:pPr>
    </w:p>
    <w:p w14:paraId="6C675013" w14:textId="5277E176" w:rsidR="005B4A10" w:rsidRDefault="005B4A10" w:rsidP="007357B6">
      <w:pPr>
        <w:spacing w:line="0" w:lineRule="atLeast"/>
        <w:ind w:leftChars="100" w:left="527" w:hangingChars="117" w:hanging="306"/>
        <w:rPr>
          <w:sz w:val="28"/>
          <w:szCs w:val="28"/>
        </w:rPr>
      </w:pPr>
    </w:p>
    <w:p w14:paraId="5C114FBF" w14:textId="4355094E" w:rsidR="005B4A10" w:rsidRDefault="005B4A10" w:rsidP="007357B6">
      <w:pPr>
        <w:spacing w:line="0" w:lineRule="atLeast"/>
        <w:ind w:leftChars="100" w:left="527" w:hangingChars="117" w:hanging="306"/>
        <w:rPr>
          <w:sz w:val="28"/>
          <w:szCs w:val="28"/>
        </w:rPr>
      </w:pPr>
    </w:p>
    <w:p w14:paraId="3052D937" w14:textId="77777777" w:rsidR="005B4A10" w:rsidRDefault="005B4A10" w:rsidP="007357B6">
      <w:pPr>
        <w:spacing w:line="0" w:lineRule="atLeast"/>
        <w:ind w:leftChars="100" w:left="527" w:hangingChars="117" w:hanging="306"/>
        <w:rPr>
          <w:sz w:val="28"/>
          <w:szCs w:val="28"/>
        </w:rPr>
      </w:pPr>
    </w:p>
    <w:sectPr w:rsidR="005B4A10" w:rsidSect="00563AFA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E4E7B" w14:textId="77777777" w:rsidR="005B4A10" w:rsidRDefault="005B4A10" w:rsidP="00970316">
      <w:r>
        <w:separator/>
      </w:r>
    </w:p>
  </w:endnote>
  <w:endnote w:type="continuationSeparator" w:id="0">
    <w:p w14:paraId="7D40DC71" w14:textId="77777777" w:rsidR="005B4A10" w:rsidRDefault="005B4A10" w:rsidP="0097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C3C1F" w14:textId="77777777" w:rsidR="005B4A10" w:rsidRDefault="005B4A10" w:rsidP="00970316">
      <w:r>
        <w:separator/>
      </w:r>
    </w:p>
  </w:footnote>
  <w:footnote w:type="continuationSeparator" w:id="0">
    <w:p w14:paraId="358104A9" w14:textId="77777777" w:rsidR="005B4A10" w:rsidRDefault="005B4A10" w:rsidP="00970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5D"/>
    <w:rsid w:val="00080962"/>
    <w:rsid w:val="00122CDC"/>
    <w:rsid w:val="00124C32"/>
    <w:rsid w:val="00127C7C"/>
    <w:rsid w:val="00157AAC"/>
    <w:rsid w:val="00194E35"/>
    <w:rsid w:val="001F7C02"/>
    <w:rsid w:val="00222904"/>
    <w:rsid w:val="00247075"/>
    <w:rsid w:val="002B6380"/>
    <w:rsid w:val="003F710F"/>
    <w:rsid w:val="00417B47"/>
    <w:rsid w:val="004301F2"/>
    <w:rsid w:val="00455073"/>
    <w:rsid w:val="004C4353"/>
    <w:rsid w:val="004D57F3"/>
    <w:rsid w:val="00550B4C"/>
    <w:rsid w:val="00563AFA"/>
    <w:rsid w:val="005A1317"/>
    <w:rsid w:val="005A3C81"/>
    <w:rsid w:val="005B0629"/>
    <w:rsid w:val="005B4A10"/>
    <w:rsid w:val="005C5A1B"/>
    <w:rsid w:val="005D60C3"/>
    <w:rsid w:val="005E707E"/>
    <w:rsid w:val="00611F5E"/>
    <w:rsid w:val="00645301"/>
    <w:rsid w:val="00656D0D"/>
    <w:rsid w:val="006577E7"/>
    <w:rsid w:val="00680543"/>
    <w:rsid w:val="0071345D"/>
    <w:rsid w:val="007357B6"/>
    <w:rsid w:val="00797F61"/>
    <w:rsid w:val="009116C7"/>
    <w:rsid w:val="00970316"/>
    <w:rsid w:val="00A72419"/>
    <w:rsid w:val="00AB3050"/>
    <w:rsid w:val="00AE33AC"/>
    <w:rsid w:val="00B648D1"/>
    <w:rsid w:val="00BB6ED1"/>
    <w:rsid w:val="00BD626A"/>
    <w:rsid w:val="00BE3D2F"/>
    <w:rsid w:val="00C0720E"/>
    <w:rsid w:val="00C1038F"/>
    <w:rsid w:val="00C904CA"/>
    <w:rsid w:val="00CF571B"/>
    <w:rsid w:val="00D87FAA"/>
    <w:rsid w:val="00DB53D0"/>
    <w:rsid w:val="00FA743A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0448D"/>
  <w15:chartTrackingRefBased/>
  <w15:docId w15:val="{91813530-22F0-4498-92AC-1B19F10A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5D"/>
    <w:pPr>
      <w:widowControl w:val="0"/>
      <w:jc w:val="both"/>
    </w:pPr>
    <w:rPr>
      <w:rFonts w:ascii="ＭＳ ゴシック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94E35"/>
    <w:pPr>
      <w:jc w:val="center"/>
    </w:pPr>
  </w:style>
  <w:style w:type="character" w:customStyle="1" w:styleId="a5">
    <w:name w:val="記 (文字)"/>
    <w:basedOn w:val="a0"/>
    <w:link w:val="a4"/>
    <w:uiPriority w:val="99"/>
    <w:rsid w:val="00194E35"/>
    <w:rPr>
      <w:rFonts w:ascii="ＭＳ ゴシック" w:eastAsia="ＭＳ ゴシック" w:hAnsi="Century" w:cs="Times New Roman"/>
      <w:sz w:val="24"/>
      <w:szCs w:val="20"/>
    </w:rPr>
  </w:style>
  <w:style w:type="paragraph" w:styleId="a6">
    <w:name w:val="Closing"/>
    <w:basedOn w:val="a"/>
    <w:link w:val="a7"/>
    <w:uiPriority w:val="99"/>
    <w:unhideWhenUsed/>
    <w:rsid w:val="00194E35"/>
    <w:pPr>
      <w:jc w:val="right"/>
    </w:pPr>
  </w:style>
  <w:style w:type="character" w:customStyle="1" w:styleId="a7">
    <w:name w:val="結語 (文字)"/>
    <w:basedOn w:val="a0"/>
    <w:link w:val="a6"/>
    <w:uiPriority w:val="99"/>
    <w:rsid w:val="00194E35"/>
    <w:rPr>
      <w:rFonts w:ascii="ＭＳ ゴシック" w:eastAsia="ＭＳ ゴシック" w:hAnsi="Century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970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0316"/>
    <w:rPr>
      <w:rFonts w:ascii="ＭＳ ゴシック" w:eastAsia="ＭＳ ゴシック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703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0316"/>
    <w:rPr>
      <w:rFonts w:ascii="ＭＳ ゴシック" w:eastAsia="ＭＳ ゴシック" w:hAnsi="Century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72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06A4-AC4D-4551-A1BF-9D18EE73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okabe</cp:lastModifiedBy>
  <cp:revision>14</cp:revision>
  <cp:lastPrinted>2020-07-13T00:24:00Z</cp:lastPrinted>
  <dcterms:created xsi:type="dcterms:W3CDTF">2020-07-06T16:50:00Z</dcterms:created>
  <dcterms:modified xsi:type="dcterms:W3CDTF">2020-07-14T02:50:00Z</dcterms:modified>
</cp:coreProperties>
</file>